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BAFC" w14:textId="7AE0FDCB" w:rsidR="00AA72C1" w:rsidRPr="00FA3560" w:rsidRDefault="00FA3560">
      <w:pPr>
        <w:rPr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A03C7" w:rsidRPr="00AA03C7">
        <w:rPr>
          <w:sz w:val="20"/>
          <w:szCs w:val="20"/>
        </w:rPr>
        <w:t>1</w:t>
      </w:r>
      <w:r w:rsidR="00B35544">
        <w:rPr>
          <w:sz w:val="20"/>
          <w:szCs w:val="20"/>
        </w:rPr>
        <w:t>7</w:t>
      </w:r>
      <w:r w:rsidR="004F7989">
        <w:rPr>
          <w:sz w:val="20"/>
          <w:szCs w:val="20"/>
        </w:rPr>
        <w:t>.08.</w:t>
      </w:r>
      <w:r w:rsidRPr="00FA3560">
        <w:rPr>
          <w:sz w:val="20"/>
          <w:szCs w:val="20"/>
        </w:rPr>
        <w:t>2023</w:t>
      </w:r>
    </w:p>
    <w:p w14:paraId="78ED74BD" w14:textId="77C126E4" w:rsidR="002C0CB4" w:rsidRPr="002C0CB4" w:rsidRDefault="002C0CB4" w:rsidP="002C0CB4">
      <w:pPr>
        <w:rPr>
          <w:b/>
          <w:sz w:val="36"/>
          <w:szCs w:val="36"/>
          <w:u w:val="single"/>
        </w:rPr>
      </w:pPr>
      <w:r w:rsidRPr="00EF74B4">
        <w:rPr>
          <w:b/>
          <w:sz w:val="36"/>
          <w:szCs w:val="36"/>
          <w:u w:val="single"/>
        </w:rPr>
        <w:t>Råd</w:t>
      </w:r>
      <w:r w:rsidR="00C72927">
        <w:rPr>
          <w:b/>
          <w:sz w:val="28"/>
          <w:szCs w:val="28"/>
        </w:rPr>
        <w:t xml:space="preserve"> til fastleger om </w:t>
      </w:r>
      <w:r w:rsidR="00581819">
        <w:rPr>
          <w:b/>
          <w:sz w:val="28"/>
          <w:szCs w:val="28"/>
        </w:rPr>
        <w:t>innholdet</w:t>
      </w:r>
      <w:r w:rsidR="00C72927">
        <w:rPr>
          <w:b/>
          <w:sz w:val="28"/>
          <w:szCs w:val="28"/>
        </w:rPr>
        <w:t xml:space="preserve"> i en</w:t>
      </w:r>
      <w:r w:rsidRPr="00840934">
        <w:rPr>
          <w:b/>
          <w:sz w:val="28"/>
          <w:szCs w:val="28"/>
        </w:rPr>
        <w:t xml:space="preserve"> henvisning til Psykisk helsevern </w:t>
      </w:r>
      <w:r w:rsidR="00834091">
        <w:rPr>
          <w:b/>
          <w:sz w:val="28"/>
          <w:szCs w:val="28"/>
        </w:rPr>
        <w:t>for barn og unge poliklinikk (</w:t>
      </w:r>
      <w:r w:rsidR="00840934" w:rsidRPr="00840934">
        <w:rPr>
          <w:b/>
          <w:sz w:val="28"/>
          <w:szCs w:val="28"/>
        </w:rPr>
        <w:t>BU</w:t>
      </w:r>
      <w:r w:rsidR="00834091">
        <w:rPr>
          <w:b/>
          <w:sz w:val="28"/>
          <w:szCs w:val="28"/>
        </w:rPr>
        <w:t>P)</w:t>
      </w:r>
      <w:r w:rsidRPr="00840934">
        <w:rPr>
          <w:b/>
          <w:sz w:val="28"/>
          <w:szCs w:val="28"/>
        </w:rPr>
        <w:t xml:space="preserve"> i Helse Møre</w:t>
      </w:r>
      <w:r w:rsidR="00834091">
        <w:rPr>
          <w:b/>
          <w:sz w:val="28"/>
          <w:szCs w:val="28"/>
        </w:rPr>
        <w:t xml:space="preserve"> og Romsdal.</w:t>
      </w:r>
    </w:p>
    <w:p w14:paraId="6884ED33" w14:textId="5345389C" w:rsidR="002C0CB4" w:rsidRPr="00025A8C" w:rsidRDefault="002C0CB4" w:rsidP="002C0CB4">
      <w:pPr>
        <w:rPr>
          <w:sz w:val="24"/>
          <w:szCs w:val="24"/>
        </w:rPr>
      </w:pPr>
      <w:r w:rsidRPr="00B872DA">
        <w:rPr>
          <w:sz w:val="24"/>
          <w:szCs w:val="24"/>
        </w:rPr>
        <w:t>I</w:t>
      </w:r>
      <w:r w:rsidRPr="00025A8C">
        <w:rPr>
          <w:i/>
          <w:sz w:val="24"/>
          <w:szCs w:val="24"/>
        </w:rPr>
        <w:t xml:space="preserve"> </w:t>
      </w:r>
      <w:r w:rsidRPr="00B872DA">
        <w:rPr>
          <w:b/>
          <w:i/>
          <w:sz w:val="24"/>
          <w:szCs w:val="24"/>
        </w:rPr>
        <w:t>Barn og unges helsetjeneste i Møre og Romsdal</w:t>
      </w:r>
      <w:r w:rsidRPr="00025A8C">
        <w:rPr>
          <w:i/>
          <w:sz w:val="24"/>
          <w:szCs w:val="24"/>
        </w:rPr>
        <w:t xml:space="preserve"> </w:t>
      </w:r>
      <w:r w:rsidRPr="00025A8C">
        <w:rPr>
          <w:sz w:val="24"/>
          <w:szCs w:val="24"/>
        </w:rPr>
        <w:t xml:space="preserve">arbeider vi for bedre samhandling mellom </w:t>
      </w:r>
      <w:r w:rsidR="00AA03C7">
        <w:rPr>
          <w:sz w:val="24"/>
          <w:szCs w:val="24"/>
        </w:rPr>
        <w:t xml:space="preserve">          </w:t>
      </w:r>
      <w:r w:rsidRPr="00025A8C">
        <w:rPr>
          <w:sz w:val="24"/>
          <w:szCs w:val="24"/>
        </w:rPr>
        <w:t xml:space="preserve">1. og 2. linjetjenesten og at barn og unge skal få tidligst mulig hjelp. </w:t>
      </w:r>
      <w:r w:rsidR="00EF74B4">
        <w:rPr>
          <w:sz w:val="24"/>
          <w:szCs w:val="24"/>
        </w:rPr>
        <w:br/>
      </w:r>
      <w:r w:rsidRPr="00025A8C">
        <w:rPr>
          <w:b/>
          <w:sz w:val="24"/>
          <w:szCs w:val="24"/>
        </w:rPr>
        <w:t xml:space="preserve">Fastlegen </w:t>
      </w:r>
      <w:r w:rsidRPr="00025A8C">
        <w:rPr>
          <w:sz w:val="24"/>
          <w:szCs w:val="24"/>
        </w:rPr>
        <w:t xml:space="preserve">har en viktig rolle og skal kartlegge psykisk og fysisk helse gjennom direkte undersøkelse av barnet/ungdommen og samtaler med foreldre/pårørende og gjøre en selvstendig vurdering med skildring av problematikken og bekymringene som grunnlag for videre </w:t>
      </w:r>
      <w:r w:rsidR="00025A8C">
        <w:rPr>
          <w:sz w:val="24"/>
          <w:szCs w:val="24"/>
        </w:rPr>
        <w:t>henvisning til BUP.</w:t>
      </w:r>
    </w:p>
    <w:p w14:paraId="572F932A" w14:textId="47353F29" w:rsidR="005E21C3" w:rsidRPr="005942D4" w:rsidRDefault="002C0CB4" w:rsidP="005E21C3">
      <w:pPr>
        <w:rPr>
          <w:sz w:val="24"/>
          <w:szCs w:val="24"/>
        </w:rPr>
      </w:pPr>
      <w:r w:rsidRPr="00671714">
        <w:rPr>
          <w:sz w:val="24"/>
          <w:szCs w:val="24"/>
        </w:rPr>
        <w:t xml:space="preserve">Her er lenke til </w:t>
      </w:r>
      <w:r w:rsidR="00E36DD0">
        <w:rPr>
          <w:sz w:val="24"/>
          <w:szCs w:val="24"/>
        </w:rPr>
        <w:t xml:space="preserve">prioriteringsveileder </w:t>
      </w:r>
      <w:hyperlink r:id="rId11" w:history="1">
        <w:r w:rsidR="00E36DD0">
          <w:rPr>
            <w:rStyle w:val="Hyperkobling"/>
          </w:rPr>
          <w:t>Psykisk helsevern for barn og unge - Helsedirektoratet</w:t>
        </w:r>
      </w:hyperlink>
      <w:r w:rsidR="00E36DD0">
        <w:t xml:space="preserve"> og til </w:t>
      </w:r>
      <w:r w:rsidR="00531323" w:rsidRPr="00671714">
        <w:rPr>
          <w:sz w:val="24"/>
          <w:szCs w:val="24"/>
        </w:rPr>
        <w:t>nasjonalt pasientforløp</w:t>
      </w:r>
      <w:r w:rsidRPr="00025A8C">
        <w:rPr>
          <w:sz w:val="24"/>
          <w:szCs w:val="24"/>
        </w:rPr>
        <w:t xml:space="preserve"> </w:t>
      </w:r>
      <w:hyperlink r:id="rId12" w:history="1">
        <w:r w:rsidR="005E21C3">
          <w:rPr>
            <w:rStyle w:val="Hyperkobling"/>
          </w:rPr>
          <w:t>Psykiske lidelser – barn og unge - Helsedirektoratet</w:t>
        </w:r>
      </w:hyperlink>
    </w:p>
    <w:p w14:paraId="060A3B1F" w14:textId="51C0E197" w:rsidR="002C0CB4" w:rsidRPr="005E21C3" w:rsidRDefault="002C0CB4" w:rsidP="005E21C3">
      <w:pPr>
        <w:pStyle w:val="Listeavsnitt"/>
        <w:ind w:hanging="360"/>
        <w:rPr>
          <w:sz w:val="24"/>
          <w:szCs w:val="24"/>
        </w:rPr>
      </w:pPr>
      <w:r w:rsidRPr="00923759">
        <w:rPr>
          <w:sz w:val="24"/>
          <w:szCs w:val="24"/>
        </w:rPr>
        <w:t>•</w:t>
      </w:r>
      <w:r w:rsidRPr="00923759">
        <w:rPr>
          <w:sz w:val="24"/>
          <w:szCs w:val="24"/>
        </w:rPr>
        <w:tab/>
      </w:r>
      <w:r w:rsidRPr="005E21C3">
        <w:rPr>
          <w:sz w:val="24"/>
          <w:szCs w:val="24"/>
        </w:rPr>
        <w:t xml:space="preserve">Ved behov for utredning eller behandling i </w:t>
      </w:r>
      <w:r w:rsidR="00923759">
        <w:rPr>
          <w:sz w:val="24"/>
          <w:szCs w:val="24"/>
        </w:rPr>
        <w:t>BU</w:t>
      </w:r>
      <w:r w:rsidR="00191E23">
        <w:rPr>
          <w:sz w:val="24"/>
          <w:szCs w:val="24"/>
        </w:rPr>
        <w:t>P skal utfordringene</w:t>
      </w:r>
      <w:r w:rsidRPr="005E21C3">
        <w:rPr>
          <w:sz w:val="24"/>
          <w:szCs w:val="24"/>
        </w:rPr>
        <w:t xml:space="preserve"> til barnet/ungdommen bli kartlagt i k</w:t>
      </w:r>
      <w:r w:rsidR="00055A37">
        <w:rPr>
          <w:sz w:val="24"/>
          <w:szCs w:val="24"/>
        </w:rPr>
        <w:t>ommunale tjenester før henvisning</w:t>
      </w:r>
      <w:r w:rsidRPr="005E21C3">
        <w:rPr>
          <w:sz w:val="24"/>
          <w:szCs w:val="24"/>
        </w:rPr>
        <w:t>. Ved behov for</w:t>
      </w:r>
      <w:r w:rsidR="00591DD0">
        <w:rPr>
          <w:sz w:val="24"/>
          <w:szCs w:val="24"/>
        </w:rPr>
        <w:t xml:space="preserve"> akutthjelp skal barnet henvises</w:t>
      </w:r>
      <w:r w:rsidRPr="005E21C3">
        <w:rPr>
          <w:sz w:val="24"/>
          <w:szCs w:val="24"/>
        </w:rPr>
        <w:t xml:space="preserve"> direkte til det akutte tilbudet ved psykisk helsevern. </w:t>
      </w:r>
    </w:p>
    <w:p w14:paraId="34351DEA" w14:textId="4A204A48" w:rsidR="001B7660" w:rsidRPr="001B7660" w:rsidRDefault="002C0CB4" w:rsidP="001B7660">
      <w:pPr>
        <w:pStyle w:val="Listeavsnitt"/>
        <w:ind w:hanging="360"/>
        <w:rPr>
          <w:sz w:val="24"/>
          <w:szCs w:val="24"/>
        </w:rPr>
      </w:pPr>
      <w:r w:rsidRPr="005E21C3">
        <w:rPr>
          <w:sz w:val="24"/>
          <w:szCs w:val="24"/>
        </w:rPr>
        <w:t>•</w:t>
      </w:r>
      <w:r w:rsidRPr="005E21C3">
        <w:rPr>
          <w:sz w:val="24"/>
          <w:szCs w:val="24"/>
        </w:rPr>
        <w:tab/>
        <w:t xml:space="preserve">Angående barn og unge med </w:t>
      </w:r>
      <w:r w:rsidRPr="00EB0227">
        <w:rPr>
          <w:b/>
          <w:sz w:val="24"/>
          <w:szCs w:val="24"/>
        </w:rPr>
        <w:t>lette til moderate psykiske vansker</w:t>
      </w:r>
      <w:r w:rsidR="004F7989">
        <w:rPr>
          <w:sz w:val="24"/>
          <w:szCs w:val="24"/>
        </w:rPr>
        <w:t xml:space="preserve"> skal man først</w:t>
      </w:r>
      <w:r w:rsidRPr="005E21C3">
        <w:rPr>
          <w:sz w:val="24"/>
          <w:szCs w:val="24"/>
        </w:rPr>
        <w:t xml:space="preserve"> gi hjelp i kommunen.</w:t>
      </w:r>
    </w:p>
    <w:p w14:paraId="1E500198" w14:textId="523361A6" w:rsidR="001B7660" w:rsidRPr="001B7660" w:rsidRDefault="001B7660" w:rsidP="001B7660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B7660">
        <w:rPr>
          <w:sz w:val="24"/>
          <w:szCs w:val="24"/>
        </w:rPr>
        <w:t>Spør foreldre/ungdommen om hvem de har vært i kontakt med tidligere.</w:t>
      </w:r>
    </w:p>
    <w:p w14:paraId="2FA4FAB9" w14:textId="3ED2E63E" w:rsidR="002C0CB4" w:rsidRPr="001B7660" w:rsidRDefault="002C0CB4" w:rsidP="001B7660">
      <w:pPr>
        <w:pStyle w:val="Listeavsnitt"/>
        <w:ind w:hanging="360"/>
        <w:rPr>
          <w:sz w:val="24"/>
          <w:szCs w:val="24"/>
        </w:rPr>
      </w:pPr>
      <w:r w:rsidRPr="005E21C3">
        <w:rPr>
          <w:sz w:val="24"/>
          <w:szCs w:val="24"/>
        </w:rPr>
        <w:t>•</w:t>
      </w:r>
      <w:r w:rsidRPr="005E21C3">
        <w:rPr>
          <w:sz w:val="24"/>
          <w:szCs w:val="24"/>
        </w:rPr>
        <w:tab/>
      </w:r>
      <w:r w:rsidRPr="00923759">
        <w:rPr>
          <w:b/>
          <w:sz w:val="24"/>
          <w:szCs w:val="24"/>
        </w:rPr>
        <w:t>Oppsummeringer</w:t>
      </w:r>
      <w:r w:rsidRPr="005E21C3">
        <w:rPr>
          <w:sz w:val="24"/>
          <w:szCs w:val="24"/>
        </w:rPr>
        <w:t xml:space="preserve"> fra andre instanser (barnehage, skole, h</w:t>
      </w:r>
      <w:r w:rsidR="00E36DD0">
        <w:rPr>
          <w:sz w:val="24"/>
          <w:szCs w:val="24"/>
        </w:rPr>
        <w:t>elsesykepleier, barnevernt</w:t>
      </w:r>
      <w:r w:rsidR="00195142">
        <w:rPr>
          <w:sz w:val="24"/>
          <w:szCs w:val="24"/>
        </w:rPr>
        <w:t>j</w:t>
      </w:r>
      <w:r w:rsidR="00E36DD0">
        <w:rPr>
          <w:sz w:val="24"/>
          <w:szCs w:val="24"/>
        </w:rPr>
        <w:t>eneste</w:t>
      </w:r>
      <w:r w:rsidRPr="005E21C3">
        <w:rPr>
          <w:sz w:val="24"/>
          <w:szCs w:val="24"/>
        </w:rPr>
        <w:t>, PPT, psykisk helsetjene</w:t>
      </w:r>
      <w:r w:rsidR="009E76EF">
        <w:rPr>
          <w:sz w:val="24"/>
          <w:szCs w:val="24"/>
        </w:rPr>
        <w:t xml:space="preserve">ste) </w:t>
      </w:r>
      <w:r w:rsidRPr="005E21C3">
        <w:rPr>
          <w:sz w:val="24"/>
          <w:szCs w:val="24"/>
        </w:rPr>
        <w:t>sendes samtid</w:t>
      </w:r>
      <w:r w:rsidR="00C612BE">
        <w:rPr>
          <w:sz w:val="24"/>
          <w:szCs w:val="24"/>
        </w:rPr>
        <w:t>ig som vedlegg til henvisningen</w:t>
      </w:r>
      <w:r w:rsidRPr="005E21C3">
        <w:rPr>
          <w:sz w:val="24"/>
          <w:szCs w:val="24"/>
        </w:rPr>
        <w:t>. Legg ved kontaktinformasjon.</w:t>
      </w:r>
      <w:r w:rsidR="004F7989">
        <w:rPr>
          <w:sz w:val="24"/>
          <w:szCs w:val="24"/>
        </w:rPr>
        <w:t xml:space="preserve"> En kan også be foresatte/ungdommer om å ta med skriv fra andre instanser.</w:t>
      </w:r>
    </w:p>
    <w:p w14:paraId="67335B4E" w14:textId="220530C9" w:rsidR="002C0CB4" w:rsidRPr="002C0CB4" w:rsidRDefault="002C0CB4" w:rsidP="005E21C3">
      <w:pPr>
        <w:pStyle w:val="Listeavsnitt"/>
        <w:ind w:hanging="360"/>
        <w:rPr>
          <w:b/>
          <w:sz w:val="36"/>
          <w:szCs w:val="36"/>
          <w:u w:val="single"/>
        </w:rPr>
      </w:pPr>
      <w:r w:rsidRPr="005E21C3">
        <w:rPr>
          <w:sz w:val="24"/>
          <w:szCs w:val="24"/>
        </w:rPr>
        <w:t>•</w:t>
      </w:r>
      <w:r w:rsidRPr="005E21C3">
        <w:rPr>
          <w:sz w:val="24"/>
          <w:szCs w:val="24"/>
        </w:rPr>
        <w:tab/>
        <w:t xml:space="preserve">Dersom en vurdering allerede er gjort av andre instanser i kommunen, må fastlegen likevel gjøre en </w:t>
      </w:r>
      <w:r w:rsidRPr="00EB0227">
        <w:rPr>
          <w:b/>
          <w:sz w:val="24"/>
          <w:szCs w:val="24"/>
        </w:rPr>
        <w:t>somatisk vurdering</w:t>
      </w:r>
      <w:r w:rsidR="00EB0227">
        <w:rPr>
          <w:sz w:val="24"/>
          <w:szCs w:val="24"/>
        </w:rPr>
        <w:t xml:space="preserve"> før </w:t>
      </w:r>
      <w:r w:rsidR="00055A37">
        <w:rPr>
          <w:sz w:val="24"/>
          <w:szCs w:val="24"/>
        </w:rPr>
        <w:t>henvisning</w:t>
      </w:r>
      <w:r w:rsidR="00EB0227">
        <w:rPr>
          <w:sz w:val="24"/>
          <w:szCs w:val="24"/>
        </w:rPr>
        <w:t xml:space="preserve"> til BU</w:t>
      </w:r>
      <w:r w:rsidR="00551D5B">
        <w:rPr>
          <w:sz w:val="24"/>
          <w:szCs w:val="24"/>
        </w:rPr>
        <w:t>P. Dette gjelder;</w:t>
      </w:r>
      <w:r w:rsidRPr="005E21C3">
        <w:rPr>
          <w:sz w:val="24"/>
          <w:szCs w:val="24"/>
        </w:rPr>
        <w:t xml:space="preserve"> somatisk historie/ tidligere sykdommer. Somatisk status (syn, hørsel, språk, motorikk,</w:t>
      </w:r>
      <w:r w:rsidR="00785F75">
        <w:rPr>
          <w:sz w:val="24"/>
          <w:szCs w:val="24"/>
        </w:rPr>
        <w:t xml:space="preserve"> tannhelse, ernæringsstatus/høyde og vekt, legemidle</w:t>
      </w:r>
      <w:r w:rsidRPr="005E21C3">
        <w:rPr>
          <w:sz w:val="24"/>
          <w:szCs w:val="24"/>
        </w:rPr>
        <w:t xml:space="preserve">r i bruk, blodprøver. EKG på indikasjon (vektnedgang/spiseforstyrrelse). </w:t>
      </w:r>
      <w:r w:rsidR="004F7989">
        <w:rPr>
          <w:sz w:val="24"/>
          <w:szCs w:val="24"/>
        </w:rPr>
        <w:t xml:space="preserve">Helsestasjonen gjør en somatisk vurdering som regel ved  </w:t>
      </w:r>
      <w:r w:rsidR="0001288B">
        <w:rPr>
          <w:sz w:val="24"/>
          <w:szCs w:val="24"/>
        </w:rPr>
        <w:t xml:space="preserve"> </w:t>
      </w:r>
      <w:r w:rsidR="004F7989">
        <w:rPr>
          <w:sz w:val="24"/>
          <w:szCs w:val="24"/>
        </w:rPr>
        <w:t xml:space="preserve">0-2 år og ved skolestart. </w:t>
      </w:r>
    </w:p>
    <w:p w14:paraId="38429FD8" w14:textId="26E52332" w:rsidR="002C0CB4" w:rsidRPr="005E21C3" w:rsidRDefault="002C0CB4" w:rsidP="005E21C3">
      <w:pPr>
        <w:pStyle w:val="Listeavsnitt"/>
        <w:ind w:hanging="360"/>
        <w:rPr>
          <w:sz w:val="24"/>
          <w:szCs w:val="24"/>
        </w:rPr>
      </w:pPr>
      <w:r w:rsidRPr="005E21C3">
        <w:rPr>
          <w:sz w:val="24"/>
          <w:szCs w:val="24"/>
        </w:rPr>
        <w:t>•</w:t>
      </w:r>
      <w:r w:rsidRPr="005E21C3">
        <w:rPr>
          <w:sz w:val="24"/>
          <w:szCs w:val="24"/>
        </w:rPr>
        <w:tab/>
      </w:r>
      <w:r w:rsidRPr="009678B8">
        <w:rPr>
          <w:sz w:val="24"/>
          <w:szCs w:val="24"/>
        </w:rPr>
        <w:t xml:space="preserve">Som hovedregel skal begge </w:t>
      </w:r>
      <w:proofErr w:type="gramStart"/>
      <w:r w:rsidRPr="009678B8">
        <w:rPr>
          <w:sz w:val="24"/>
          <w:szCs w:val="24"/>
        </w:rPr>
        <w:t xml:space="preserve">foreldre </w:t>
      </w:r>
      <w:r w:rsidRPr="009678B8">
        <w:rPr>
          <w:b/>
          <w:sz w:val="24"/>
          <w:szCs w:val="24"/>
        </w:rPr>
        <w:t>samtykke</w:t>
      </w:r>
      <w:proofErr w:type="gramEnd"/>
      <w:r w:rsidRPr="009678B8">
        <w:rPr>
          <w:sz w:val="24"/>
          <w:szCs w:val="24"/>
        </w:rPr>
        <w:t xml:space="preserve"> til </w:t>
      </w:r>
      <w:r w:rsidR="00055A37" w:rsidRPr="009678B8">
        <w:rPr>
          <w:sz w:val="24"/>
          <w:szCs w:val="24"/>
        </w:rPr>
        <w:t>henvis</w:t>
      </w:r>
      <w:r w:rsidR="00D75F67" w:rsidRPr="009678B8">
        <w:rPr>
          <w:sz w:val="24"/>
          <w:szCs w:val="24"/>
        </w:rPr>
        <w:t>n</w:t>
      </w:r>
      <w:r w:rsidR="00055A37" w:rsidRPr="009678B8">
        <w:rPr>
          <w:sz w:val="24"/>
          <w:szCs w:val="24"/>
        </w:rPr>
        <w:t>ing</w:t>
      </w:r>
      <w:r w:rsidR="00CC0B34">
        <w:rPr>
          <w:sz w:val="24"/>
          <w:szCs w:val="24"/>
        </w:rPr>
        <w:t xml:space="preserve"> dersom </w:t>
      </w:r>
      <w:r w:rsidRPr="009678B8">
        <w:rPr>
          <w:sz w:val="24"/>
          <w:szCs w:val="24"/>
        </w:rPr>
        <w:t xml:space="preserve">barnet/ungdommen </w:t>
      </w:r>
      <w:r w:rsidR="00785F75" w:rsidRPr="009678B8">
        <w:rPr>
          <w:sz w:val="24"/>
          <w:szCs w:val="24"/>
        </w:rPr>
        <w:t>er under 16 år</w:t>
      </w:r>
      <w:r w:rsidR="008052B8" w:rsidRPr="009678B8">
        <w:rPr>
          <w:sz w:val="24"/>
          <w:szCs w:val="24"/>
        </w:rPr>
        <w:t xml:space="preserve">, </w:t>
      </w:r>
      <w:r w:rsidR="00850D1C" w:rsidRPr="009678B8">
        <w:rPr>
          <w:sz w:val="24"/>
          <w:szCs w:val="24"/>
        </w:rPr>
        <w:t xml:space="preserve">se Pasient- og brukerrettighetsloven </w:t>
      </w:r>
      <w:r w:rsidR="008052B8" w:rsidRPr="009678B8">
        <w:rPr>
          <w:sz w:val="24"/>
          <w:szCs w:val="24"/>
        </w:rPr>
        <w:t>§4-4</w:t>
      </w:r>
      <w:r w:rsidR="00785F75" w:rsidRPr="009678B8">
        <w:rPr>
          <w:sz w:val="24"/>
          <w:szCs w:val="24"/>
        </w:rPr>
        <w:t>.</w:t>
      </w:r>
      <w:r w:rsidR="00785F75">
        <w:rPr>
          <w:sz w:val="24"/>
          <w:szCs w:val="24"/>
        </w:rPr>
        <w:t xml:space="preserve"> Henvis</w:t>
      </w:r>
      <w:r w:rsidR="00191E23">
        <w:rPr>
          <w:sz w:val="24"/>
          <w:szCs w:val="24"/>
        </w:rPr>
        <w:t>e</w:t>
      </w:r>
      <w:r w:rsidR="00785F75">
        <w:rPr>
          <w:sz w:val="24"/>
          <w:szCs w:val="24"/>
        </w:rPr>
        <w:t>r opplyse</w:t>
      </w:r>
      <w:r w:rsidRPr="005E21C3">
        <w:rPr>
          <w:sz w:val="24"/>
          <w:szCs w:val="24"/>
        </w:rPr>
        <w:t>r om foreldreansvar</w:t>
      </w:r>
      <w:r w:rsidR="00211F16">
        <w:rPr>
          <w:sz w:val="24"/>
          <w:szCs w:val="24"/>
        </w:rPr>
        <w:t>, ev.</w:t>
      </w:r>
      <w:r w:rsidRPr="005E21C3">
        <w:rPr>
          <w:sz w:val="24"/>
          <w:szCs w:val="24"/>
        </w:rPr>
        <w:t xml:space="preserve"> legger ved et skriv/avtale. Det blir anbefalt at barnet/ungdommen eller foreldre/pårørende selv legger ved en skildring av problemet og hjelpebehov.</w:t>
      </w:r>
    </w:p>
    <w:p w14:paraId="6EFAF982" w14:textId="3EE7D95A" w:rsidR="002C0CB4" w:rsidRPr="005E21C3" w:rsidRDefault="002C0CB4" w:rsidP="002C0CB4">
      <w:pPr>
        <w:rPr>
          <w:sz w:val="24"/>
          <w:szCs w:val="24"/>
        </w:rPr>
      </w:pPr>
      <w:r w:rsidRPr="005E21C3">
        <w:rPr>
          <w:sz w:val="24"/>
          <w:szCs w:val="24"/>
        </w:rPr>
        <w:t xml:space="preserve">Ved behov for </w:t>
      </w:r>
      <w:r w:rsidRPr="00EB0227">
        <w:rPr>
          <w:b/>
          <w:sz w:val="24"/>
          <w:szCs w:val="24"/>
        </w:rPr>
        <w:t>akuttvurdering</w:t>
      </w:r>
      <w:r w:rsidR="00A72657">
        <w:rPr>
          <w:sz w:val="24"/>
          <w:szCs w:val="24"/>
        </w:rPr>
        <w:t xml:space="preserve">, for eksempel </w:t>
      </w:r>
      <w:r w:rsidRPr="005E21C3">
        <w:rPr>
          <w:sz w:val="24"/>
          <w:szCs w:val="24"/>
        </w:rPr>
        <w:t xml:space="preserve">vurdering av </w:t>
      </w:r>
      <w:proofErr w:type="spellStart"/>
      <w:r w:rsidRPr="005E21C3">
        <w:rPr>
          <w:sz w:val="24"/>
          <w:szCs w:val="24"/>
        </w:rPr>
        <w:t>suic</w:t>
      </w:r>
      <w:r w:rsidR="00EB0227">
        <w:rPr>
          <w:sz w:val="24"/>
          <w:szCs w:val="24"/>
        </w:rPr>
        <w:t>idalitet</w:t>
      </w:r>
      <w:proofErr w:type="spellEnd"/>
      <w:r w:rsidR="00EB0227">
        <w:rPr>
          <w:sz w:val="24"/>
          <w:szCs w:val="24"/>
        </w:rPr>
        <w:t xml:space="preserve">: ring </w:t>
      </w:r>
      <w:proofErr w:type="spellStart"/>
      <w:r w:rsidR="00EB0227">
        <w:rPr>
          <w:sz w:val="24"/>
          <w:szCs w:val="24"/>
        </w:rPr>
        <w:t>akuttelefon</w:t>
      </w:r>
      <w:proofErr w:type="spellEnd"/>
      <w:r w:rsidR="00EB0227">
        <w:rPr>
          <w:sz w:val="24"/>
          <w:szCs w:val="24"/>
        </w:rPr>
        <w:t xml:space="preserve"> på BUP. Åpen</w:t>
      </w:r>
      <w:r w:rsidRPr="005E21C3">
        <w:rPr>
          <w:sz w:val="24"/>
          <w:szCs w:val="24"/>
        </w:rPr>
        <w:t xml:space="preserve"> </w:t>
      </w:r>
      <w:r w:rsidR="00EB0227">
        <w:rPr>
          <w:sz w:val="24"/>
          <w:szCs w:val="24"/>
        </w:rPr>
        <w:t>hver</w:t>
      </w:r>
      <w:r w:rsidR="004427B7">
        <w:rPr>
          <w:sz w:val="24"/>
          <w:szCs w:val="24"/>
        </w:rPr>
        <w:t xml:space="preserve">dager </w:t>
      </w:r>
      <w:proofErr w:type="spellStart"/>
      <w:r w:rsidR="004427B7">
        <w:rPr>
          <w:sz w:val="24"/>
          <w:szCs w:val="24"/>
        </w:rPr>
        <w:t>k</w:t>
      </w:r>
      <w:r w:rsidR="004E50C1">
        <w:rPr>
          <w:sz w:val="24"/>
          <w:szCs w:val="24"/>
        </w:rPr>
        <w:t>l</w:t>
      </w:r>
      <w:proofErr w:type="spellEnd"/>
      <w:r w:rsidR="004E50C1">
        <w:rPr>
          <w:sz w:val="24"/>
          <w:szCs w:val="24"/>
        </w:rPr>
        <w:t xml:space="preserve"> </w:t>
      </w:r>
      <w:r w:rsidRPr="005E21C3">
        <w:rPr>
          <w:sz w:val="24"/>
          <w:szCs w:val="24"/>
        </w:rPr>
        <w:t xml:space="preserve">08.00-1530. Etter </w:t>
      </w:r>
      <w:proofErr w:type="spellStart"/>
      <w:r w:rsidR="004804FE">
        <w:rPr>
          <w:sz w:val="24"/>
          <w:szCs w:val="24"/>
        </w:rPr>
        <w:t>kl</w:t>
      </w:r>
      <w:proofErr w:type="spellEnd"/>
      <w:r w:rsidR="004804FE">
        <w:rPr>
          <w:sz w:val="24"/>
          <w:szCs w:val="24"/>
        </w:rPr>
        <w:t xml:space="preserve"> </w:t>
      </w:r>
      <w:r w:rsidRPr="005E21C3">
        <w:rPr>
          <w:sz w:val="24"/>
          <w:szCs w:val="24"/>
        </w:rPr>
        <w:t>1530: ring legevakt, tlf</w:t>
      </w:r>
      <w:r w:rsidR="00B27367">
        <w:rPr>
          <w:sz w:val="24"/>
          <w:szCs w:val="24"/>
        </w:rPr>
        <w:t>.</w:t>
      </w:r>
      <w:r w:rsidR="009125FD">
        <w:rPr>
          <w:sz w:val="24"/>
          <w:szCs w:val="24"/>
        </w:rPr>
        <w:t xml:space="preserve"> 116117</w:t>
      </w:r>
      <w:r w:rsidRPr="005E21C3">
        <w:rPr>
          <w:sz w:val="24"/>
          <w:szCs w:val="24"/>
        </w:rPr>
        <w:t>.</w:t>
      </w:r>
    </w:p>
    <w:p w14:paraId="7518976F" w14:textId="77777777" w:rsidR="0065427C" w:rsidRDefault="00923759" w:rsidP="002C0CB4">
      <w:pPr>
        <w:rPr>
          <w:sz w:val="24"/>
          <w:szCs w:val="24"/>
        </w:rPr>
      </w:pPr>
      <w:r w:rsidRPr="000C5E96">
        <w:rPr>
          <w:b/>
          <w:sz w:val="24"/>
          <w:szCs w:val="24"/>
        </w:rPr>
        <w:t>Ålesund tlf. 95 20 91 14</w:t>
      </w:r>
      <w:r w:rsidRPr="000C5E96">
        <w:rPr>
          <w:b/>
          <w:sz w:val="24"/>
          <w:szCs w:val="24"/>
        </w:rPr>
        <w:br/>
        <w:t>Molde tlf. 46 81 53 80</w:t>
      </w:r>
      <w:r w:rsidRPr="000C5E96">
        <w:rPr>
          <w:b/>
          <w:sz w:val="24"/>
          <w:szCs w:val="24"/>
        </w:rPr>
        <w:br/>
      </w:r>
      <w:r w:rsidR="002C0CB4" w:rsidRPr="000C5E96">
        <w:rPr>
          <w:b/>
          <w:sz w:val="24"/>
          <w:szCs w:val="24"/>
        </w:rPr>
        <w:t>Kristiansund t</w:t>
      </w:r>
      <w:r w:rsidR="000D0A2B">
        <w:rPr>
          <w:b/>
          <w:sz w:val="24"/>
          <w:szCs w:val="24"/>
        </w:rPr>
        <w:t xml:space="preserve">lf. </w:t>
      </w:r>
      <w:r w:rsidRPr="000C5E96">
        <w:rPr>
          <w:b/>
          <w:sz w:val="24"/>
          <w:szCs w:val="24"/>
        </w:rPr>
        <w:t>95 22 82 85</w:t>
      </w:r>
      <w:r w:rsidRPr="000C5E96">
        <w:rPr>
          <w:b/>
          <w:sz w:val="24"/>
          <w:szCs w:val="24"/>
        </w:rPr>
        <w:br/>
      </w:r>
      <w:r w:rsidR="002C0CB4" w:rsidRPr="000C5E96">
        <w:rPr>
          <w:b/>
          <w:sz w:val="24"/>
          <w:szCs w:val="24"/>
        </w:rPr>
        <w:t>Volda tlf. 95 12 06 36</w:t>
      </w:r>
      <w:r w:rsidR="00A72657">
        <w:rPr>
          <w:b/>
          <w:sz w:val="24"/>
          <w:szCs w:val="24"/>
        </w:rPr>
        <w:br/>
      </w:r>
    </w:p>
    <w:p w14:paraId="7C0F57D6" w14:textId="58F61F38" w:rsidR="002C0CB4" w:rsidRPr="00A72657" w:rsidRDefault="002C0CB4" w:rsidP="002C0CB4">
      <w:pPr>
        <w:rPr>
          <w:sz w:val="24"/>
          <w:szCs w:val="24"/>
        </w:rPr>
      </w:pPr>
      <w:r w:rsidRPr="00923759">
        <w:rPr>
          <w:sz w:val="24"/>
          <w:szCs w:val="24"/>
        </w:rPr>
        <w:t xml:space="preserve">Ved behov for </w:t>
      </w:r>
      <w:r w:rsidRPr="00C612BE">
        <w:rPr>
          <w:b/>
          <w:sz w:val="24"/>
          <w:szCs w:val="24"/>
        </w:rPr>
        <w:t>innleggelse</w:t>
      </w:r>
      <w:r w:rsidRPr="00923759">
        <w:rPr>
          <w:sz w:val="24"/>
          <w:szCs w:val="24"/>
        </w:rPr>
        <w:t xml:space="preserve"> </w:t>
      </w:r>
      <w:r w:rsidR="00C14B13">
        <w:rPr>
          <w:sz w:val="24"/>
          <w:szCs w:val="24"/>
        </w:rPr>
        <w:t>kontakt</w:t>
      </w:r>
      <w:r w:rsidRPr="00923759">
        <w:rPr>
          <w:sz w:val="24"/>
          <w:szCs w:val="24"/>
        </w:rPr>
        <w:t xml:space="preserve"> </w:t>
      </w:r>
      <w:r w:rsidR="00C14B13">
        <w:rPr>
          <w:sz w:val="24"/>
          <w:szCs w:val="24"/>
        </w:rPr>
        <w:t>Døgnseksjon PHBU (UPD),</w:t>
      </w:r>
      <w:r w:rsidRPr="00923759">
        <w:rPr>
          <w:sz w:val="24"/>
          <w:szCs w:val="24"/>
        </w:rPr>
        <w:t xml:space="preserve"> tlf</w:t>
      </w:r>
      <w:r w:rsidR="00EF74B4">
        <w:rPr>
          <w:sz w:val="24"/>
          <w:szCs w:val="24"/>
        </w:rPr>
        <w:t>.</w:t>
      </w:r>
      <w:r w:rsidRPr="00923759">
        <w:rPr>
          <w:sz w:val="24"/>
          <w:szCs w:val="24"/>
        </w:rPr>
        <w:t xml:space="preserve"> </w:t>
      </w:r>
      <w:r w:rsidRPr="00C14B13">
        <w:rPr>
          <w:b/>
          <w:sz w:val="24"/>
          <w:szCs w:val="24"/>
        </w:rPr>
        <w:t>70 10 67 00.</w:t>
      </w:r>
    </w:p>
    <w:sectPr w:rsidR="002C0CB4" w:rsidRPr="00A72657" w:rsidSect="0065427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803A" w14:textId="77777777" w:rsidR="00A552E2" w:rsidRDefault="00A552E2" w:rsidP="00F21522">
      <w:pPr>
        <w:spacing w:after="0" w:line="240" w:lineRule="auto"/>
      </w:pPr>
      <w:r>
        <w:separator/>
      </w:r>
    </w:p>
  </w:endnote>
  <w:endnote w:type="continuationSeparator" w:id="0">
    <w:p w14:paraId="009BEA46" w14:textId="77777777" w:rsidR="00A552E2" w:rsidRDefault="00A552E2" w:rsidP="00F2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330D" w14:textId="77777777" w:rsidR="00A552E2" w:rsidRDefault="00A552E2" w:rsidP="00F21522">
      <w:pPr>
        <w:spacing w:after="0" w:line="240" w:lineRule="auto"/>
      </w:pPr>
      <w:r>
        <w:separator/>
      </w:r>
    </w:p>
  </w:footnote>
  <w:footnote w:type="continuationSeparator" w:id="0">
    <w:p w14:paraId="700568D8" w14:textId="77777777" w:rsidR="00A552E2" w:rsidRDefault="00A552E2" w:rsidP="00F2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4520" w14:textId="09BCF1FB" w:rsidR="00F21522" w:rsidRDefault="00250E3A">
    <w:pPr>
      <w:pStyle w:val="Topptekst"/>
    </w:pPr>
    <w:r>
      <w:rPr>
        <w:noProof/>
        <w:lang w:eastAsia="nb-NO"/>
      </w:rPr>
      <w:drawing>
        <wp:inline distT="0" distB="0" distL="0" distR="0" wp14:anchorId="309BEF0B" wp14:editId="35738C8C">
          <wp:extent cx="2486824" cy="71180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HM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289" cy="73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87152FF" wp14:editId="1F2E9B0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934335" cy="626110"/>
          <wp:effectExtent l="0" t="0" r="0" b="2540"/>
          <wp:wrapTight wrapText="bothSides">
            <wp:wrapPolygon edited="0">
              <wp:start x="0" y="0"/>
              <wp:lineTo x="0" y="14458"/>
              <wp:lineTo x="701" y="21030"/>
              <wp:lineTo x="9395" y="21030"/>
              <wp:lineTo x="21315" y="20373"/>
              <wp:lineTo x="21455" y="14458"/>
              <wp:lineTo x="21455" y="0"/>
              <wp:lineTo x="0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mmunebord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CFC34" w14:textId="20961D72" w:rsidR="00F21522" w:rsidRDefault="00F215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310F"/>
    <w:multiLevelType w:val="hybridMultilevel"/>
    <w:tmpl w:val="A356A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8FA"/>
    <w:multiLevelType w:val="hybridMultilevel"/>
    <w:tmpl w:val="70861CF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306DE"/>
    <w:multiLevelType w:val="multilevel"/>
    <w:tmpl w:val="58D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12673"/>
    <w:multiLevelType w:val="hybridMultilevel"/>
    <w:tmpl w:val="8BF26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24493">
    <w:abstractNumId w:val="3"/>
  </w:num>
  <w:num w:numId="2" w16cid:durableId="1575506463">
    <w:abstractNumId w:val="2"/>
  </w:num>
  <w:num w:numId="3" w16cid:durableId="1444812210">
    <w:abstractNumId w:val="1"/>
  </w:num>
  <w:num w:numId="4" w16cid:durableId="209003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F5"/>
    <w:rsid w:val="0001288B"/>
    <w:rsid w:val="00025A8C"/>
    <w:rsid w:val="00026DBB"/>
    <w:rsid w:val="00035DC2"/>
    <w:rsid w:val="00053351"/>
    <w:rsid w:val="00055A37"/>
    <w:rsid w:val="0007663B"/>
    <w:rsid w:val="000C5E96"/>
    <w:rsid w:val="000D01CE"/>
    <w:rsid w:val="000D0A2B"/>
    <w:rsid w:val="000E55F1"/>
    <w:rsid w:val="000E5A8D"/>
    <w:rsid w:val="001129B5"/>
    <w:rsid w:val="00120AE3"/>
    <w:rsid w:val="00122BCC"/>
    <w:rsid w:val="00134243"/>
    <w:rsid w:val="00160B9F"/>
    <w:rsid w:val="00177102"/>
    <w:rsid w:val="00191E23"/>
    <w:rsid w:val="0019448F"/>
    <w:rsid w:val="00195142"/>
    <w:rsid w:val="001B18B9"/>
    <w:rsid w:val="001B7660"/>
    <w:rsid w:val="001D1591"/>
    <w:rsid w:val="001D686F"/>
    <w:rsid w:val="001E3D89"/>
    <w:rsid w:val="00211F16"/>
    <w:rsid w:val="002154EE"/>
    <w:rsid w:val="0022693C"/>
    <w:rsid w:val="002423DE"/>
    <w:rsid w:val="00245CF5"/>
    <w:rsid w:val="00250E3A"/>
    <w:rsid w:val="00262A4A"/>
    <w:rsid w:val="00273647"/>
    <w:rsid w:val="00291FCB"/>
    <w:rsid w:val="002A74EE"/>
    <w:rsid w:val="002C0CB4"/>
    <w:rsid w:val="002E3948"/>
    <w:rsid w:val="002F7A70"/>
    <w:rsid w:val="00301B8D"/>
    <w:rsid w:val="00302A0B"/>
    <w:rsid w:val="00313F87"/>
    <w:rsid w:val="0032435E"/>
    <w:rsid w:val="00331500"/>
    <w:rsid w:val="00332331"/>
    <w:rsid w:val="003A0E4F"/>
    <w:rsid w:val="003A74A5"/>
    <w:rsid w:val="003B5276"/>
    <w:rsid w:val="003C6F23"/>
    <w:rsid w:val="003D2616"/>
    <w:rsid w:val="0041737A"/>
    <w:rsid w:val="0041787A"/>
    <w:rsid w:val="00433F7F"/>
    <w:rsid w:val="00434088"/>
    <w:rsid w:val="00440C50"/>
    <w:rsid w:val="004427B7"/>
    <w:rsid w:val="004550E8"/>
    <w:rsid w:val="00467C59"/>
    <w:rsid w:val="00473A6E"/>
    <w:rsid w:val="004804FE"/>
    <w:rsid w:val="00487CEC"/>
    <w:rsid w:val="004A0857"/>
    <w:rsid w:val="004B53FC"/>
    <w:rsid w:val="004E0CFC"/>
    <w:rsid w:val="004E50C1"/>
    <w:rsid w:val="004F6C4A"/>
    <w:rsid w:val="004F7989"/>
    <w:rsid w:val="00506281"/>
    <w:rsid w:val="00531323"/>
    <w:rsid w:val="00531A01"/>
    <w:rsid w:val="0053741B"/>
    <w:rsid w:val="00541D92"/>
    <w:rsid w:val="00551D5B"/>
    <w:rsid w:val="005538F3"/>
    <w:rsid w:val="00581819"/>
    <w:rsid w:val="00582885"/>
    <w:rsid w:val="00591DD0"/>
    <w:rsid w:val="005942D4"/>
    <w:rsid w:val="005A29F8"/>
    <w:rsid w:val="005B0DE7"/>
    <w:rsid w:val="005B3A38"/>
    <w:rsid w:val="005B6AC5"/>
    <w:rsid w:val="005C0771"/>
    <w:rsid w:val="005C4CAF"/>
    <w:rsid w:val="005D022F"/>
    <w:rsid w:val="005E21C3"/>
    <w:rsid w:val="00617453"/>
    <w:rsid w:val="00624B72"/>
    <w:rsid w:val="006358F4"/>
    <w:rsid w:val="00640576"/>
    <w:rsid w:val="0065427C"/>
    <w:rsid w:val="00654DDC"/>
    <w:rsid w:val="0066015C"/>
    <w:rsid w:val="00671714"/>
    <w:rsid w:val="006919CC"/>
    <w:rsid w:val="006A746D"/>
    <w:rsid w:val="006E629B"/>
    <w:rsid w:val="006F1238"/>
    <w:rsid w:val="00701F5F"/>
    <w:rsid w:val="007103AC"/>
    <w:rsid w:val="0071785F"/>
    <w:rsid w:val="007235CA"/>
    <w:rsid w:val="00735271"/>
    <w:rsid w:val="00740708"/>
    <w:rsid w:val="00745517"/>
    <w:rsid w:val="00751C99"/>
    <w:rsid w:val="007630ED"/>
    <w:rsid w:val="00771B30"/>
    <w:rsid w:val="007747E9"/>
    <w:rsid w:val="0078469E"/>
    <w:rsid w:val="00785F75"/>
    <w:rsid w:val="00802300"/>
    <w:rsid w:val="008052B8"/>
    <w:rsid w:val="00813B3F"/>
    <w:rsid w:val="00815E72"/>
    <w:rsid w:val="008265BD"/>
    <w:rsid w:val="00834091"/>
    <w:rsid w:val="00837C9B"/>
    <w:rsid w:val="00837CA7"/>
    <w:rsid w:val="00840934"/>
    <w:rsid w:val="0084652E"/>
    <w:rsid w:val="00850D1C"/>
    <w:rsid w:val="00856F76"/>
    <w:rsid w:val="00891601"/>
    <w:rsid w:val="008B4FF5"/>
    <w:rsid w:val="008C59E2"/>
    <w:rsid w:val="008C7E10"/>
    <w:rsid w:val="008F2248"/>
    <w:rsid w:val="008F331C"/>
    <w:rsid w:val="0090113B"/>
    <w:rsid w:val="00905F95"/>
    <w:rsid w:val="009125FD"/>
    <w:rsid w:val="00914D78"/>
    <w:rsid w:val="009173BC"/>
    <w:rsid w:val="00923759"/>
    <w:rsid w:val="009279F0"/>
    <w:rsid w:val="00931223"/>
    <w:rsid w:val="00960FA2"/>
    <w:rsid w:val="00962C9E"/>
    <w:rsid w:val="009678B8"/>
    <w:rsid w:val="009A5AC3"/>
    <w:rsid w:val="009A7C75"/>
    <w:rsid w:val="009B0371"/>
    <w:rsid w:val="009B0FED"/>
    <w:rsid w:val="009B54EF"/>
    <w:rsid w:val="009E43B3"/>
    <w:rsid w:val="009E76EF"/>
    <w:rsid w:val="009F0AE7"/>
    <w:rsid w:val="009F41B2"/>
    <w:rsid w:val="009F442A"/>
    <w:rsid w:val="00A04069"/>
    <w:rsid w:val="00A074CF"/>
    <w:rsid w:val="00A216EF"/>
    <w:rsid w:val="00A36061"/>
    <w:rsid w:val="00A50917"/>
    <w:rsid w:val="00A552E2"/>
    <w:rsid w:val="00A55ED0"/>
    <w:rsid w:val="00A645E4"/>
    <w:rsid w:val="00A6799D"/>
    <w:rsid w:val="00A72294"/>
    <w:rsid w:val="00A72657"/>
    <w:rsid w:val="00AA03C7"/>
    <w:rsid w:val="00AA72C1"/>
    <w:rsid w:val="00AB00C7"/>
    <w:rsid w:val="00AE23F4"/>
    <w:rsid w:val="00AF17F6"/>
    <w:rsid w:val="00AF576E"/>
    <w:rsid w:val="00B007BD"/>
    <w:rsid w:val="00B01C94"/>
    <w:rsid w:val="00B27367"/>
    <w:rsid w:val="00B35544"/>
    <w:rsid w:val="00B45420"/>
    <w:rsid w:val="00B73012"/>
    <w:rsid w:val="00B76887"/>
    <w:rsid w:val="00B872DA"/>
    <w:rsid w:val="00B94A75"/>
    <w:rsid w:val="00BA2DCD"/>
    <w:rsid w:val="00BD11F1"/>
    <w:rsid w:val="00BD360A"/>
    <w:rsid w:val="00BD37E7"/>
    <w:rsid w:val="00BE410E"/>
    <w:rsid w:val="00BF568D"/>
    <w:rsid w:val="00BF75CF"/>
    <w:rsid w:val="00C14B13"/>
    <w:rsid w:val="00C26609"/>
    <w:rsid w:val="00C35C1A"/>
    <w:rsid w:val="00C54A22"/>
    <w:rsid w:val="00C612BE"/>
    <w:rsid w:val="00C72927"/>
    <w:rsid w:val="00C80197"/>
    <w:rsid w:val="00C867D3"/>
    <w:rsid w:val="00C97157"/>
    <w:rsid w:val="00C9717D"/>
    <w:rsid w:val="00CA3369"/>
    <w:rsid w:val="00CB2286"/>
    <w:rsid w:val="00CC0B34"/>
    <w:rsid w:val="00CC760F"/>
    <w:rsid w:val="00CD719E"/>
    <w:rsid w:val="00CF1D12"/>
    <w:rsid w:val="00D0644E"/>
    <w:rsid w:val="00D15C3F"/>
    <w:rsid w:val="00D24286"/>
    <w:rsid w:val="00D34CC2"/>
    <w:rsid w:val="00D358C7"/>
    <w:rsid w:val="00D35ACA"/>
    <w:rsid w:val="00D75F67"/>
    <w:rsid w:val="00D95B0F"/>
    <w:rsid w:val="00DB6D36"/>
    <w:rsid w:val="00DB7B8E"/>
    <w:rsid w:val="00DC0BC6"/>
    <w:rsid w:val="00DD32BD"/>
    <w:rsid w:val="00DE43F6"/>
    <w:rsid w:val="00DE4AE7"/>
    <w:rsid w:val="00E025A2"/>
    <w:rsid w:val="00E17861"/>
    <w:rsid w:val="00E229D3"/>
    <w:rsid w:val="00E33263"/>
    <w:rsid w:val="00E36DD0"/>
    <w:rsid w:val="00E53C9A"/>
    <w:rsid w:val="00E55259"/>
    <w:rsid w:val="00E64255"/>
    <w:rsid w:val="00E77A0B"/>
    <w:rsid w:val="00E80243"/>
    <w:rsid w:val="00EB0227"/>
    <w:rsid w:val="00ED33A6"/>
    <w:rsid w:val="00EF502A"/>
    <w:rsid w:val="00EF74B4"/>
    <w:rsid w:val="00F152C6"/>
    <w:rsid w:val="00F20CFC"/>
    <w:rsid w:val="00F21522"/>
    <w:rsid w:val="00F230DE"/>
    <w:rsid w:val="00F27F09"/>
    <w:rsid w:val="00F37F1B"/>
    <w:rsid w:val="00F45A85"/>
    <w:rsid w:val="00F508FC"/>
    <w:rsid w:val="00F56C82"/>
    <w:rsid w:val="00F57BC4"/>
    <w:rsid w:val="00F65C76"/>
    <w:rsid w:val="00F71D73"/>
    <w:rsid w:val="00F97B1D"/>
    <w:rsid w:val="00FA3560"/>
    <w:rsid w:val="00FD2DC6"/>
    <w:rsid w:val="00FD310F"/>
    <w:rsid w:val="00FD6D6D"/>
    <w:rsid w:val="00FE2CFD"/>
    <w:rsid w:val="00FE4ED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5C70"/>
  <w15:chartTrackingRefBased/>
  <w15:docId w15:val="{254750A7-4341-4124-96C0-D1B1984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1522"/>
  </w:style>
  <w:style w:type="paragraph" w:styleId="Bunntekst">
    <w:name w:val="footer"/>
    <w:basedOn w:val="Normal"/>
    <w:link w:val="BunntekstTegn"/>
    <w:uiPriority w:val="99"/>
    <w:unhideWhenUsed/>
    <w:rsid w:val="00F2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1522"/>
  </w:style>
  <w:style w:type="character" w:styleId="Hyperkobling">
    <w:name w:val="Hyperlink"/>
    <w:basedOn w:val="Standardskriftforavsnitt"/>
    <w:uiPriority w:val="99"/>
    <w:semiHidden/>
    <w:unhideWhenUsed/>
    <w:rsid w:val="0033233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A08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nasjonale-forlop/psykiske-lidelser-barn-og-un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prioriteringsveiledere/psykisk-helsevern-for-barn-og-un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8026902FBD64183C3A2F4883607AC" ma:contentTypeVersion="15" ma:contentTypeDescription="Opprett et nytt dokument." ma:contentTypeScope="" ma:versionID="b996f188b0bfa4736127aba414536c3f">
  <xsd:schema xmlns:xsd="http://www.w3.org/2001/XMLSchema" xmlns:xs="http://www.w3.org/2001/XMLSchema" xmlns:p="http://schemas.microsoft.com/office/2006/metadata/properties" xmlns:ns3="c5551236-3053-44ea-ae51-537c3ccc8073" xmlns:ns4="feec76e3-47a0-4fa0-85a8-b50e883fd0a6" targetNamespace="http://schemas.microsoft.com/office/2006/metadata/properties" ma:root="true" ma:fieldsID="de4073bef56c0af731f2d86bab911ef4" ns3:_="" ns4:_="">
    <xsd:import namespace="c5551236-3053-44ea-ae51-537c3ccc8073"/>
    <xsd:import namespace="feec76e3-47a0-4fa0-85a8-b50e883fd0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1236-3053-44ea-ae51-537c3ccc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c76e3-47a0-4fa0-85a8-b50e883fd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ec76e3-47a0-4fa0-85a8-b50e883fd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37E3-451E-4E1A-9AE3-A52BAEFD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51236-3053-44ea-ae51-537c3ccc8073"/>
    <ds:schemaRef ds:uri="feec76e3-47a0-4fa0-85a8-b50e883fd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5FDE5-11F5-4B4C-A20C-0416B7CD1706}">
  <ds:schemaRefs>
    <ds:schemaRef ds:uri="http://schemas.microsoft.com/office/2006/metadata/properties"/>
    <ds:schemaRef ds:uri="http://schemas.microsoft.com/office/infopath/2007/PartnerControls"/>
    <ds:schemaRef ds:uri="feec76e3-47a0-4fa0-85a8-b50e883fd0a6"/>
  </ds:schemaRefs>
</ds:datastoreItem>
</file>

<file path=customXml/itemProps3.xml><?xml version="1.0" encoding="utf-8"?>
<ds:datastoreItem xmlns:ds="http://schemas.openxmlformats.org/officeDocument/2006/customXml" ds:itemID="{4DFEF678-280A-425C-9380-9C3608C06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60C50-F047-46F7-BAE7-C6E6929D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Kvisvik, Toril</dc:creator>
  <cp:keywords/>
  <dc:description/>
  <cp:lastModifiedBy>Rydheim Hjellset, Rita</cp:lastModifiedBy>
  <cp:revision>3</cp:revision>
  <cp:lastPrinted>2023-08-16T08:02:00Z</cp:lastPrinted>
  <dcterms:created xsi:type="dcterms:W3CDTF">2023-11-08T08:57:00Z</dcterms:created>
  <dcterms:modified xsi:type="dcterms:W3CDTF">2023-11-08T08:58:00Z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0x010100B978026902FBD64183C3A2F4883607AC</vt:lpwstr>
  </property>
</Properties>
</file>